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Bewdley Pines New Member Form 2025/26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(1</w:t>
      </w:r>
      <w:r w:rsidDel="00000000" w:rsidR="00000000" w:rsidRPr="00000000">
        <w:rPr>
          <w:b w:val="1"/>
          <w:sz w:val="32"/>
          <w:szCs w:val="32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April 2025 Start)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Title…………Forename……………………..Surname…………..D.O.B……………..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Address…………………………………………………………………………………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City/Town………………………………………………………………………………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Postcode ……………………………………. Contact Number ……………………...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Email……………………………………………………………………………………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CDH Number (if previously held)……………………………………………………..</w:t>
      </w:r>
    </w:p>
    <w:p w:rsidR="00000000" w:rsidDel="00000000" w:rsidP="00000000" w:rsidRDefault="00000000" w:rsidRPr="00000000" w14:paraId="0000000F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1302"/>
        <w:gridCol w:w="1381"/>
        <w:gridCol w:w="1675"/>
        <w:gridCol w:w="1675"/>
        <w:tblGridChange w:id="0">
          <w:tblGrid>
            <w:gridCol w:w="1890"/>
            <w:gridCol w:w="1302"/>
            <w:gridCol w:w="1381"/>
            <w:gridCol w:w="1675"/>
            <w:gridCol w:w="1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right="-16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Day</w:t>
            </w:r>
          </w:p>
          <w:p w:rsidR="00000000" w:rsidDel="00000000" w:rsidP="00000000" w:rsidRDefault="00000000" w:rsidRPr="00000000" w14:paraId="00000013">
            <w:pPr>
              <w:ind w:right="-16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(CLOSED)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Day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7-Day Joint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(CLOSED)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5-Day Joint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Annual Total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£1150.00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£1050.00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£2200.00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£2000.00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Initial payment for DD option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£100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£100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£200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Direct Debit (Total +4%)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£1092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£988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£2080</w:t>
            </w:r>
          </w:p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£1872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DD Installments  Approx.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x £99.30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x 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£89.85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x</w:t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£189.10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x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£170.20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9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155"/>
        <w:gridCol w:w="1470"/>
        <w:gridCol w:w="1680"/>
        <w:gridCol w:w="1680"/>
        <w:tblGridChange w:id="0">
          <w:tblGrid>
            <w:gridCol w:w="1950"/>
            <w:gridCol w:w="1155"/>
            <w:gridCol w:w="1470"/>
            <w:gridCol w:w="1680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18-20 years (Closed)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21-25 years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(Closed)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26-29 years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(Closed)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Corporate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Annual Total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£515.00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£790.00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£1010.00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£1200.00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 payment for DD option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£100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£100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Direct Debit (Total +4%)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£431.60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£717.60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£946.40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DD Installments Approx.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x £39.25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11x 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£65.25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x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£86.05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</w:tbl>
    <w:p w:rsidR="00000000" w:rsidDel="00000000" w:rsidP="00000000" w:rsidRDefault="00000000" w:rsidRPr="00000000" w14:paraId="0000004F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Junior Membership available , please ask in the Pro Shop for details.</w:t>
      </w:r>
    </w:p>
    <w:p w:rsidR="00000000" w:rsidDel="00000000" w:rsidP="00000000" w:rsidRDefault="00000000" w:rsidRPr="00000000" w14:paraId="0000005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Bacs payment to Account No. 91517627 Sort Code 40-26-08 with your name as reference, thank you.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Locker Hire Size:</w:t>
        <w:tab/>
        <w:t xml:space="preserve">Large £60 (currently no Mens available)       /       Small £25 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u w:val="single"/>
          <w:rtl w:val="0"/>
        </w:rPr>
        <w:t xml:space="preserve">(Please circle both can be requested) - £10.00 fee charged if key is lost,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For Completion by Golf Club: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Amount paid ……………… BRS Number………….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Locker Number: ………… Subscription applied:  </w:t>
      </w:r>
      <w:r w:rsidDel="00000000" w:rsidR="00000000" w:rsidRPr="00000000">
        <w:rPr>
          <w:sz w:val="20"/>
          <w:szCs w:val="20"/>
          <w:rtl w:val="0"/>
        </w:rPr>
        <w:t xml:space="preserve">Y /N</w:t>
      </w:r>
      <w:r w:rsidDel="00000000" w:rsidR="00000000" w:rsidRPr="00000000">
        <w:rPr>
          <w:b w:val="1"/>
          <w:sz w:val="20"/>
          <w:szCs w:val="20"/>
          <w:rtl w:val="0"/>
        </w:rPr>
        <w:t xml:space="preserve">   Bill Applied:  </w:t>
      </w:r>
      <w:r w:rsidDel="00000000" w:rsidR="00000000" w:rsidRPr="00000000">
        <w:rPr>
          <w:sz w:val="20"/>
          <w:szCs w:val="20"/>
          <w:rtl w:val="0"/>
        </w:rPr>
        <w:t xml:space="preserve">Y / N</w:t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Full Payment:  </w:t>
      </w:r>
      <w:r w:rsidDel="00000000" w:rsidR="00000000" w:rsidRPr="00000000">
        <w:rPr>
          <w:sz w:val="20"/>
          <w:szCs w:val="20"/>
          <w:rtl w:val="0"/>
        </w:rPr>
        <w:t xml:space="preserve">Y/ N </w:t>
      </w:r>
      <w:r w:rsidDel="00000000" w:rsidR="00000000" w:rsidRPr="00000000">
        <w:rPr>
          <w:b w:val="1"/>
          <w:sz w:val="20"/>
          <w:szCs w:val="20"/>
          <w:rtl w:val="0"/>
        </w:rPr>
        <w:t xml:space="preserve">   Direct Debit Setup: </w:t>
      </w:r>
      <w:r w:rsidDel="00000000" w:rsidR="00000000" w:rsidRPr="00000000">
        <w:rPr>
          <w:sz w:val="20"/>
          <w:szCs w:val="20"/>
          <w:rtl w:val="0"/>
        </w:rPr>
        <w:t xml:space="preserve"> Y / N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England Golf  </w:t>
      </w:r>
      <w:r w:rsidDel="00000000" w:rsidR="00000000" w:rsidRPr="00000000">
        <w:rPr>
          <w:sz w:val="20"/>
          <w:szCs w:val="20"/>
          <w:rtl w:val="0"/>
        </w:rPr>
        <w:t xml:space="preserve">Y/N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Registered No. 3479250. VAT Registration No. 705 0640 72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Directors: C. A. Hobd</w:t>
    </w:r>
    <w:r w:rsidDel="00000000" w:rsidR="00000000" w:rsidRPr="00000000">
      <w:rPr>
        <w:rtl w:val="0"/>
      </w:rPr>
      <w:t xml:space="preserve">a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y. K. J. Baker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Bewdley Pines Golf Club. Habberley Road, Bewdley, Worcestershire. DY12 1LY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Telephone: 01299 409098. Email: </w:t>
    </w:r>
    <w:hyperlink r:id="rId1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contact@bewdleypines.co.uk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www.bewdleypines.co.uk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086F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086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508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F064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F064B"/>
  </w:style>
  <w:style w:type="paragraph" w:styleId="Footer">
    <w:name w:val="footer"/>
    <w:basedOn w:val="Normal"/>
    <w:link w:val="FooterChar"/>
    <w:uiPriority w:val="99"/>
    <w:unhideWhenUsed w:val="1"/>
    <w:rsid w:val="008F064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F064B"/>
  </w:style>
  <w:style w:type="character" w:styleId="Hyperlink">
    <w:name w:val="Hyperlink"/>
    <w:basedOn w:val="DefaultParagraphFont"/>
    <w:uiPriority w:val="99"/>
    <w:unhideWhenUsed w:val="1"/>
    <w:rsid w:val="008F06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contact@bewdleypin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ltyVyHNuw1XmIAED+ayDZVWrhQ==">CgMxLjA4AHIhMThBeHBjaHJEZTZRdF9ldzB6Q3JjeFlZUF9YaGxlLU53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Bewdley Pines</dc:creator>
</cp:coreProperties>
</file>